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25" w:rsidRPr="00577544" w:rsidRDefault="00D91025" w:rsidP="00D91025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77544">
        <w:rPr>
          <w:rFonts w:ascii="Times New Roman" w:hAnsi="Times New Roman"/>
          <w:b/>
          <w:sz w:val="24"/>
          <w:szCs w:val="24"/>
        </w:rPr>
        <w:t xml:space="preserve">Relative Merit of Model Improvement versus Availability of Retrospective Forecasts: </w:t>
      </w:r>
    </w:p>
    <w:p w:rsidR="00D91025" w:rsidRPr="00577544" w:rsidRDefault="00D91025" w:rsidP="00D91025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577544">
        <w:rPr>
          <w:rFonts w:ascii="Times New Roman" w:hAnsi="Times New Roman"/>
          <w:b/>
          <w:sz w:val="24"/>
          <w:szCs w:val="24"/>
        </w:rPr>
        <w:t>The case of C</w:t>
      </w:r>
      <w:r>
        <w:rPr>
          <w:rFonts w:ascii="Times New Roman" w:hAnsi="Times New Roman"/>
          <w:b/>
          <w:sz w:val="24"/>
          <w:szCs w:val="24"/>
        </w:rPr>
        <w:t xml:space="preserve">limate </w:t>
      </w:r>
      <w:r w:rsidRPr="00577544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orecast </w:t>
      </w:r>
      <w:r w:rsidRPr="00577544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ystem</w:t>
      </w:r>
      <w:r w:rsidRPr="00577544">
        <w:rPr>
          <w:rFonts w:ascii="Times New Roman" w:hAnsi="Times New Roman"/>
          <w:b/>
          <w:sz w:val="24"/>
          <w:szCs w:val="24"/>
        </w:rPr>
        <w:t xml:space="preserve"> MJO prediction</w:t>
      </w:r>
    </w:p>
    <w:p w:rsidR="00D91025" w:rsidRDefault="00D91025" w:rsidP="00D91025">
      <w:pPr>
        <w:spacing w:line="480" w:lineRule="auto"/>
        <w:jc w:val="center"/>
        <w:rPr>
          <w:rFonts w:ascii="Times New Roman" w:hAnsi="Times New Roman"/>
          <w:sz w:val="24"/>
          <w:szCs w:val="24"/>
          <w:lang w:val="nl-NL"/>
        </w:rPr>
      </w:pPr>
    </w:p>
    <w:p w:rsidR="00D91025" w:rsidRDefault="00D91025" w:rsidP="00D91025">
      <w:pPr>
        <w:spacing w:line="480" w:lineRule="auto"/>
        <w:jc w:val="center"/>
        <w:rPr>
          <w:rFonts w:ascii="Times New Roman" w:hAnsi="Times New Roman"/>
          <w:sz w:val="24"/>
          <w:szCs w:val="24"/>
          <w:lang w:val="nl-NL"/>
        </w:rPr>
      </w:pPr>
    </w:p>
    <w:p w:rsidR="00D91025" w:rsidRDefault="00D91025" w:rsidP="00D91025">
      <w:pPr>
        <w:spacing w:line="480" w:lineRule="auto"/>
        <w:jc w:val="center"/>
        <w:rPr>
          <w:rFonts w:ascii="Times New Roman" w:hAnsi="Times New Roman"/>
          <w:sz w:val="24"/>
          <w:szCs w:val="24"/>
          <w:vertAlign w:val="superscript"/>
          <w:lang w:val="nl-NL"/>
        </w:rPr>
      </w:pPr>
      <w:r w:rsidRPr="006777B2">
        <w:rPr>
          <w:rFonts w:ascii="Times New Roman" w:hAnsi="Times New Roman"/>
          <w:sz w:val="24"/>
          <w:szCs w:val="24"/>
          <w:lang w:val="nl-NL"/>
        </w:rPr>
        <w:t>Qin Zhang and Huug van den Dool</w:t>
      </w:r>
    </w:p>
    <w:p w:rsidR="00D91025" w:rsidRDefault="00D91025" w:rsidP="00D9102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F46F53">
        <w:rPr>
          <w:rFonts w:ascii="Times New Roman" w:hAnsi="Times New Roman"/>
          <w:sz w:val="24"/>
          <w:szCs w:val="24"/>
        </w:rPr>
        <w:t xml:space="preserve">Climate Prediction Center, NCEP/NWS/NOAA, </w:t>
      </w:r>
      <w:r>
        <w:rPr>
          <w:rFonts w:ascii="Times New Roman" w:hAnsi="Times New Roman"/>
          <w:sz w:val="24"/>
          <w:szCs w:val="24"/>
        </w:rPr>
        <w:t>Camp Springs, MD</w:t>
      </w:r>
    </w:p>
    <w:p w:rsidR="00D91025" w:rsidRPr="00F46F53" w:rsidRDefault="00D91025" w:rsidP="00D9102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D91025" w:rsidRPr="00F46F53" w:rsidRDefault="00D91025" w:rsidP="00D9102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F46F53">
        <w:rPr>
          <w:rFonts w:ascii="Times New Roman" w:hAnsi="Times New Roman"/>
          <w:sz w:val="24"/>
          <w:szCs w:val="24"/>
        </w:rPr>
        <w:t>Abstract</w:t>
      </w:r>
    </w:p>
    <w:p w:rsidR="00D91025" w:rsidRPr="00F46F53" w:rsidRDefault="00D91025" w:rsidP="00D91025">
      <w:pPr>
        <w:spacing w:line="480" w:lineRule="auto"/>
        <w:rPr>
          <w:rFonts w:ascii="Times New Roman" w:hAnsi="Times New Roman"/>
          <w:sz w:val="24"/>
          <w:szCs w:val="24"/>
        </w:rPr>
      </w:pPr>
      <w:r w:rsidRPr="00F46F53">
        <w:rPr>
          <w:rFonts w:ascii="Times New Roman" w:hAnsi="Times New Roman"/>
          <w:sz w:val="24"/>
          <w:szCs w:val="24"/>
        </w:rPr>
        <w:t xml:space="preserve"> </w:t>
      </w:r>
      <w:r w:rsidRPr="00F46F53">
        <w:rPr>
          <w:rFonts w:ascii="Times New Roman" w:hAnsi="Times New Roman"/>
          <w:sz w:val="24"/>
          <w:szCs w:val="24"/>
        </w:rPr>
        <w:tab/>
        <w:t>We analyzed retrospective forecasts of the new NCEP Climate Forecast System out to 45 days from 1999-2009 with 4 members (00Z, 06Z, 12Z and 18Z)</w:t>
      </w:r>
      <w:r>
        <w:rPr>
          <w:rFonts w:ascii="Times New Roman" w:hAnsi="Times New Roman"/>
          <w:sz w:val="24"/>
          <w:szCs w:val="24"/>
        </w:rPr>
        <w:t xml:space="preserve"> each day</w:t>
      </w:r>
      <w:r w:rsidRPr="00F46F53">
        <w:rPr>
          <w:rFonts w:ascii="Times New Roman" w:hAnsi="Times New Roman"/>
          <w:sz w:val="24"/>
          <w:szCs w:val="24"/>
        </w:rPr>
        <w:t>. The new version of CFS</w:t>
      </w:r>
      <w:r>
        <w:rPr>
          <w:rFonts w:ascii="Times New Roman" w:hAnsi="Times New Roman"/>
          <w:sz w:val="24"/>
          <w:szCs w:val="24"/>
        </w:rPr>
        <w:t xml:space="preserve"> (CFSv2)</w:t>
      </w:r>
      <w:r w:rsidRPr="00F46F53">
        <w:rPr>
          <w:rFonts w:ascii="Times New Roman" w:hAnsi="Times New Roman"/>
          <w:sz w:val="24"/>
          <w:szCs w:val="24"/>
        </w:rPr>
        <w:t xml:space="preserve"> shows a big improvement over the older CFS </w:t>
      </w:r>
      <w:r>
        <w:rPr>
          <w:rFonts w:ascii="Times New Roman" w:hAnsi="Times New Roman"/>
          <w:sz w:val="24"/>
          <w:szCs w:val="24"/>
        </w:rPr>
        <w:t xml:space="preserve">(CFSv1) </w:t>
      </w:r>
      <w:r w:rsidRPr="00F46F53">
        <w:rPr>
          <w:rFonts w:ascii="Times New Roman" w:hAnsi="Times New Roman"/>
          <w:sz w:val="24"/>
          <w:szCs w:val="24"/>
        </w:rPr>
        <w:t xml:space="preserve">in predicting the Madden-Julian Oscillation, the skill reaching 2 to 3 weeks in comparison with the CFSv1 for nearly one week. </w:t>
      </w:r>
      <w:r>
        <w:rPr>
          <w:rFonts w:ascii="Times New Roman" w:hAnsi="Times New Roman"/>
          <w:sz w:val="24"/>
          <w:szCs w:val="24"/>
        </w:rPr>
        <w:t>Diagnostics of experiments related to the MJO forecast show that t</w:t>
      </w:r>
      <w:r w:rsidRPr="00F46F53">
        <w:rPr>
          <w:rFonts w:ascii="Times New Roman" w:hAnsi="Times New Roman"/>
          <w:sz w:val="24"/>
          <w:szCs w:val="24"/>
        </w:rPr>
        <w:t>he system</w:t>
      </w:r>
      <w:r>
        <w:rPr>
          <w:rFonts w:ascii="Times New Roman" w:hAnsi="Times New Roman"/>
          <w:sz w:val="24"/>
          <w:szCs w:val="24"/>
        </w:rPr>
        <w:t>atic</w:t>
      </w:r>
      <w:r w:rsidRPr="00F46F53">
        <w:rPr>
          <w:rFonts w:ascii="Times New Roman" w:hAnsi="Times New Roman"/>
          <w:sz w:val="24"/>
          <w:szCs w:val="24"/>
        </w:rPr>
        <w:t xml:space="preserve"> error correction, possible because of the enormous </w:t>
      </w:r>
      <w:proofErr w:type="spellStart"/>
      <w:r w:rsidRPr="00F46F53">
        <w:rPr>
          <w:rFonts w:ascii="Times New Roman" w:hAnsi="Times New Roman"/>
          <w:sz w:val="24"/>
          <w:szCs w:val="24"/>
        </w:rPr>
        <w:t>hindcast</w:t>
      </w:r>
      <w:proofErr w:type="spellEnd"/>
      <w:r w:rsidRPr="00F46F53">
        <w:rPr>
          <w:rFonts w:ascii="Times New Roman" w:hAnsi="Times New Roman"/>
          <w:sz w:val="24"/>
          <w:szCs w:val="24"/>
        </w:rPr>
        <w:t xml:space="preserve"> data </w:t>
      </w:r>
      <w:proofErr w:type="gramStart"/>
      <w:r w:rsidRPr="00F46F53">
        <w:rPr>
          <w:rFonts w:ascii="Times New Roman" w:hAnsi="Times New Roman"/>
          <w:sz w:val="24"/>
          <w:szCs w:val="24"/>
        </w:rPr>
        <w:t>set,</w:t>
      </w:r>
      <w:proofErr w:type="gramEnd"/>
      <w:r w:rsidRPr="00F46F53">
        <w:rPr>
          <w:rFonts w:ascii="Times New Roman" w:hAnsi="Times New Roman"/>
          <w:sz w:val="24"/>
          <w:szCs w:val="24"/>
        </w:rPr>
        <w:t xml:space="preserve"> and the ensemble aspects of the prediction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F46F53">
        <w:rPr>
          <w:rFonts w:ascii="Times New Roman" w:hAnsi="Times New Roman"/>
          <w:sz w:val="24"/>
          <w:szCs w:val="24"/>
        </w:rPr>
        <w:t xml:space="preserve">(four times a day)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F46F53">
        <w:rPr>
          <w:rFonts w:ascii="Times New Roman" w:hAnsi="Times New Roman"/>
          <w:sz w:val="24"/>
          <w:szCs w:val="24"/>
        </w:rPr>
        <w:t>contribute to improv</w:t>
      </w:r>
      <w:r>
        <w:rPr>
          <w:rFonts w:ascii="Times New Roman" w:hAnsi="Times New Roman"/>
          <w:sz w:val="24"/>
          <w:szCs w:val="24"/>
        </w:rPr>
        <w:t>ed</w:t>
      </w:r>
      <w:r w:rsidRPr="00F46F53">
        <w:rPr>
          <w:rFonts w:ascii="Times New Roman" w:hAnsi="Times New Roman"/>
          <w:sz w:val="24"/>
          <w:szCs w:val="24"/>
        </w:rPr>
        <w:t xml:space="preserve"> forecast</w:t>
      </w:r>
      <w:r>
        <w:rPr>
          <w:rFonts w:ascii="Times New Roman" w:hAnsi="Times New Roman"/>
          <w:sz w:val="24"/>
          <w:szCs w:val="24"/>
        </w:rPr>
        <w:t>s</w:t>
      </w:r>
      <w:r w:rsidRPr="00F46F5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But the main reason is the improvement in model and initial conditions between 1995 and 2010. </w:t>
      </w:r>
    </w:p>
    <w:p w:rsidR="00D91025" w:rsidRDefault="00D91025" w:rsidP="00D9102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C6188C" w:rsidRDefault="00C6188C"/>
    <w:sectPr w:rsidR="00C6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25"/>
    <w:rsid w:val="00151081"/>
    <w:rsid w:val="00574684"/>
    <w:rsid w:val="00C6188C"/>
    <w:rsid w:val="00D9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Zhang</dc:creator>
  <cp:lastModifiedBy>Jin Huang</cp:lastModifiedBy>
  <cp:revision>2</cp:revision>
  <cp:lastPrinted>2012-02-28T21:09:00Z</cp:lastPrinted>
  <dcterms:created xsi:type="dcterms:W3CDTF">2012-02-28T21:10:00Z</dcterms:created>
  <dcterms:modified xsi:type="dcterms:W3CDTF">2012-02-28T21:10:00Z</dcterms:modified>
</cp:coreProperties>
</file>